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5060F2" w14:textId="77777777" w:rsidR="00077321" w:rsidRDefault="00077321" w:rsidP="00077321">
      <w:pPr>
        <w:spacing w:before="100" w:beforeAutospacing="1"/>
        <w:jc w:val="center"/>
        <w:rPr>
          <w:b/>
        </w:rPr>
      </w:pPr>
      <w:r>
        <w:rPr>
          <w:noProof/>
          <w:lang w:eastAsia="de-AT"/>
        </w:rPr>
        <w:drawing>
          <wp:inline distT="0" distB="0" distL="0" distR="0" wp14:anchorId="2EF486F3" wp14:editId="75E9D198">
            <wp:extent cx="1314368" cy="820166"/>
            <wp:effectExtent l="0" t="0" r="635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amverband_Wien_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0835" cy="836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FE4184" w14:textId="77777777" w:rsidR="005D0D0E" w:rsidRDefault="005D0D0E" w:rsidP="00077321">
      <w:pPr>
        <w:rPr>
          <w:rFonts w:ascii="Arial" w:hAnsi="Arial" w:cs="Arial"/>
          <w:sz w:val="28"/>
          <w:szCs w:val="28"/>
        </w:rPr>
      </w:pPr>
    </w:p>
    <w:p w14:paraId="19B153A5" w14:textId="77777777" w:rsidR="005D0D0E" w:rsidRDefault="005D0D0E" w:rsidP="00077321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14:paraId="0BD7425A" w14:textId="77777777" w:rsidR="005D0D0E" w:rsidRDefault="005D0D0E" w:rsidP="00077321">
      <w:pPr>
        <w:rPr>
          <w:rFonts w:ascii="Arial" w:hAnsi="Arial" w:cs="Arial"/>
          <w:sz w:val="28"/>
          <w:szCs w:val="28"/>
        </w:rPr>
      </w:pPr>
    </w:p>
    <w:p w14:paraId="13A40746" w14:textId="42E2A4C0" w:rsidR="00077321" w:rsidRPr="00976437" w:rsidRDefault="00077321" w:rsidP="00077321">
      <w:pPr>
        <w:rPr>
          <w:rFonts w:ascii="Arial" w:hAnsi="Arial" w:cs="Arial"/>
          <w:sz w:val="28"/>
          <w:szCs w:val="28"/>
        </w:rPr>
      </w:pPr>
      <w:r w:rsidRPr="00BC09E3">
        <w:rPr>
          <w:rFonts w:ascii="Arial" w:hAnsi="Arial" w:cs="Arial"/>
          <w:sz w:val="28"/>
          <w:szCs w:val="28"/>
        </w:rPr>
        <w:t>Presseaussendung</w:t>
      </w:r>
    </w:p>
    <w:p w14:paraId="16B7B65D" w14:textId="77777777" w:rsidR="00077321" w:rsidRDefault="00077321" w:rsidP="005B34BC"/>
    <w:p w14:paraId="20DBCE87" w14:textId="77777777" w:rsidR="00077321" w:rsidRDefault="00077321" w:rsidP="005B34BC"/>
    <w:p w14:paraId="2B8EC21F" w14:textId="63DCACD4" w:rsidR="005B34BC" w:rsidRPr="00077321" w:rsidRDefault="00690303" w:rsidP="005B34BC">
      <w:pPr>
        <w:rPr>
          <w:rFonts w:ascii="Arial" w:hAnsi="Arial" w:cs="Arial"/>
          <w:b/>
          <w:sz w:val="24"/>
          <w:szCs w:val="24"/>
          <w:lang w:val="de-DE"/>
        </w:rPr>
      </w:pPr>
      <w:r>
        <w:rPr>
          <w:rFonts w:ascii="Arial" w:hAnsi="Arial" w:cs="Arial"/>
          <w:b/>
          <w:sz w:val="24"/>
          <w:szCs w:val="24"/>
        </w:rPr>
        <w:t xml:space="preserve">Liebevolle </w:t>
      </w:r>
      <w:proofErr w:type="spellStart"/>
      <w:r>
        <w:rPr>
          <w:rFonts w:ascii="Arial" w:hAnsi="Arial" w:cs="Arial"/>
          <w:b/>
          <w:sz w:val="24"/>
          <w:szCs w:val="24"/>
        </w:rPr>
        <w:t>Leihomas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gesucht!</w:t>
      </w:r>
    </w:p>
    <w:p w14:paraId="1EB9F821" w14:textId="77777777" w:rsidR="005B34BC" w:rsidRPr="00077321" w:rsidRDefault="005B34BC" w:rsidP="005B34BC">
      <w:pPr>
        <w:rPr>
          <w:rFonts w:ascii="Arial" w:hAnsi="Arial" w:cs="Arial"/>
          <w:i/>
          <w:sz w:val="24"/>
          <w:szCs w:val="24"/>
          <w:lang w:val="de-DE"/>
        </w:rPr>
      </w:pPr>
    </w:p>
    <w:p w14:paraId="5F70CDCC" w14:textId="5AC93CD2" w:rsidR="005B34BC" w:rsidRDefault="00690303" w:rsidP="005B34BC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Der Omadienst des Katholischen Familienverbandes Wien bietet </w:t>
      </w:r>
      <w:r w:rsidR="002E2D08">
        <w:rPr>
          <w:rFonts w:ascii="Arial" w:hAnsi="Arial" w:cs="Arial"/>
          <w:i/>
          <w:sz w:val="24"/>
          <w:szCs w:val="24"/>
        </w:rPr>
        <w:t>aktiven</w:t>
      </w:r>
      <w:r>
        <w:rPr>
          <w:rFonts w:ascii="Arial" w:hAnsi="Arial" w:cs="Arial"/>
          <w:i/>
          <w:sz w:val="24"/>
          <w:szCs w:val="24"/>
        </w:rPr>
        <w:t xml:space="preserve"> Damen eine sinnstiftende Tätigkeit, bringt Abwechslung in den Alltag und ermöglicht Familienanschluss. Aufgrund der hohen Nachfrage werden dringend </w:t>
      </w:r>
      <w:proofErr w:type="spellStart"/>
      <w:r>
        <w:rPr>
          <w:rFonts w:ascii="Arial" w:hAnsi="Arial" w:cs="Arial"/>
          <w:i/>
          <w:sz w:val="24"/>
          <w:szCs w:val="24"/>
        </w:rPr>
        <w:t>Leihomas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zur stundenweisen Kinderbetreuung gesucht.</w:t>
      </w:r>
    </w:p>
    <w:p w14:paraId="0593F3B7" w14:textId="77777777" w:rsidR="005C4E65" w:rsidRPr="00077321" w:rsidRDefault="005C4E65" w:rsidP="005B34BC">
      <w:pPr>
        <w:rPr>
          <w:rFonts w:ascii="Arial" w:hAnsi="Arial" w:cs="Arial"/>
          <w:sz w:val="24"/>
          <w:szCs w:val="24"/>
          <w:lang w:val="de-DE"/>
        </w:rPr>
      </w:pPr>
    </w:p>
    <w:p w14:paraId="17F9567A" w14:textId="12236443" w:rsidR="005C4E65" w:rsidRPr="005C4E65" w:rsidRDefault="005C4E65" w:rsidP="005C4E65">
      <w:pPr>
        <w:rPr>
          <w:rFonts w:ascii="Arial" w:hAnsi="Arial" w:cs="Arial"/>
          <w:sz w:val="24"/>
          <w:szCs w:val="24"/>
        </w:rPr>
      </w:pPr>
      <w:r w:rsidRPr="005C4E65">
        <w:rPr>
          <w:rFonts w:ascii="Arial" w:hAnsi="Arial" w:cs="Arial"/>
          <w:sz w:val="24"/>
          <w:szCs w:val="24"/>
        </w:rPr>
        <w:t xml:space="preserve">Mit Kindern auf den Spielplatz gehen, vorlesen, basteln, spielen </w:t>
      </w:r>
      <w:r w:rsidR="002E2D08">
        <w:rPr>
          <w:rFonts w:ascii="Arial" w:hAnsi="Arial" w:cs="Arial"/>
          <w:sz w:val="24"/>
          <w:szCs w:val="24"/>
        </w:rPr>
        <w:t>–</w:t>
      </w:r>
      <w:r w:rsidR="00437C30">
        <w:rPr>
          <w:rFonts w:ascii="Arial" w:hAnsi="Arial" w:cs="Arial"/>
          <w:sz w:val="24"/>
          <w:szCs w:val="24"/>
        </w:rPr>
        <w:t xml:space="preserve"> </w:t>
      </w:r>
      <w:r w:rsidR="002E2D08">
        <w:rPr>
          <w:rFonts w:ascii="Arial" w:hAnsi="Arial" w:cs="Arial"/>
          <w:sz w:val="24"/>
          <w:szCs w:val="24"/>
        </w:rPr>
        <w:t>die Arbeit</w:t>
      </w:r>
      <w:r w:rsidRPr="005C4E65">
        <w:rPr>
          <w:rFonts w:ascii="Arial" w:hAnsi="Arial" w:cs="Arial"/>
          <w:sz w:val="24"/>
          <w:szCs w:val="24"/>
        </w:rPr>
        <w:t xml:space="preserve"> einer </w:t>
      </w:r>
      <w:proofErr w:type="spellStart"/>
      <w:r w:rsidRPr="005C4E65">
        <w:rPr>
          <w:rFonts w:ascii="Arial" w:hAnsi="Arial" w:cs="Arial"/>
          <w:sz w:val="24"/>
          <w:szCs w:val="24"/>
        </w:rPr>
        <w:t>Leihoma</w:t>
      </w:r>
      <w:proofErr w:type="spellEnd"/>
      <w:r w:rsidRPr="005C4E65">
        <w:rPr>
          <w:rFonts w:ascii="Arial" w:hAnsi="Arial" w:cs="Arial"/>
          <w:sz w:val="24"/>
          <w:szCs w:val="24"/>
        </w:rPr>
        <w:t xml:space="preserve"> ist abwechslungsreich. Sie unterstützt die Familie regelmäßig im Alltag</w:t>
      </w:r>
      <w:r w:rsidR="00FA23B6">
        <w:rPr>
          <w:rFonts w:ascii="Arial" w:hAnsi="Arial" w:cs="Arial"/>
          <w:sz w:val="24"/>
          <w:szCs w:val="24"/>
        </w:rPr>
        <w:t>, ermöglicht Vereinbarkeit von Beruf und Familie</w:t>
      </w:r>
      <w:r w:rsidRPr="005C4E65">
        <w:rPr>
          <w:rFonts w:ascii="Arial" w:hAnsi="Arial" w:cs="Arial"/>
          <w:sz w:val="24"/>
          <w:szCs w:val="24"/>
        </w:rPr>
        <w:t xml:space="preserve"> und </w:t>
      </w:r>
      <w:r w:rsidR="00FA23B6">
        <w:rPr>
          <w:rFonts w:ascii="Arial" w:hAnsi="Arial" w:cs="Arial"/>
          <w:sz w:val="24"/>
          <w:szCs w:val="24"/>
        </w:rPr>
        <w:t>fungiert als</w:t>
      </w:r>
      <w:r w:rsidRPr="005C4E65">
        <w:rPr>
          <w:rFonts w:ascii="Arial" w:hAnsi="Arial" w:cs="Arial"/>
          <w:sz w:val="24"/>
          <w:szCs w:val="24"/>
        </w:rPr>
        <w:t xml:space="preserve"> wichtige, langfristige Bezugsperson für das Kind/die Kinder.</w:t>
      </w:r>
      <w:r w:rsidR="00690303">
        <w:rPr>
          <w:rFonts w:ascii="Arial" w:hAnsi="Arial" w:cs="Arial"/>
          <w:sz w:val="24"/>
          <w:szCs w:val="24"/>
        </w:rPr>
        <w:t xml:space="preserve"> Aber auch </w:t>
      </w:r>
      <w:r w:rsidR="00FC6F8E">
        <w:rPr>
          <w:rFonts w:ascii="Arial" w:hAnsi="Arial" w:cs="Arial"/>
          <w:sz w:val="24"/>
          <w:szCs w:val="24"/>
        </w:rPr>
        <w:t xml:space="preserve">die </w:t>
      </w:r>
      <w:proofErr w:type="spellStart"/>
      <w:r w:rsidR="00FC6F8E">
        <w:rPr>
          <w:rFonts w:ascii="Arial" w:hAnsi="Arial" w:cs="Arial"/>
          <w:sz w:val="24"/>
          <w:szCs w:val="24"/>
        </w:rPr>
        <w:t>Leihomas</w:t>
      </w:r>
      <w:proofErr w:type="spellEnd"/>
      <w:r w:rsidR="00690303">
        <w:rPr>
          <w:rFonts w:ascii="Arial" w:hAnsi="Arial" w:cs="Arial"/>
          <w:sz w:val="24"/>
          <w:szCs w:val="24"/>
        </w:rPr>
        <w:t xml:space="preserve"> profitieren von dieser Aufgabe. „Diese Form der Kinderbetreuung vermindert die Gefahr der Einsamkeit im Alter, bietet einen generationenübergreifenden Austausch und</w:t>
      </w:r>
      <w:r w:rsidR="00FC6F8E">
        <w:rPr>
          <w:rFonts w:ascii="Arial" w:hAnsi="Arial" w:cs="Arial"/>
          <w:sz w:val="24"/>
          <w:szCs w:val="24"/>
        </w:rPr>
        <w:t xml:space="preserve"> hält geistig und körperlich fit</w:t>
      </w:r>
      <w:r w:rsidR="00690303">
        <w:rPr>
          <w:rFonts w:ascii="Arial" w:hAnsi="Arial" w:cs="Arial"/>
          <w:sz w:val="24"/>
          <w:szCs w:val="24"/>
        </w:rPr>
        <w:t>. Eine Win-Win-Situation für alle Beteiligten“, ist Andrea Beer, Leiterin des Omadienstes, überzeugt.</w:t>
      </w:r>
    </w:p>
    <w:p w14:paraId="53773320" w14:textId="77777777" w:rsidR="005C4E65" w:rsidRPr="005C4E65" w:rsidRDefault="005C4E65" w:rsidP="005C4E65">
      <w:pPr>
        <w:rPr>
          <w:rFonts w:ascii="Arial" w:hAnsi="Arial" w:cs="Arial"/>
          <w:sz w:val="24"/>
          <w:szCs w:val="24"/>
        </w:rPr>
      </w:pPr>
      <w:r w:rsidRPr="005C4E65">
        <w:rPr>
          <w:rFonts w:ascii="Arial" w:hAnsi="Arial" w:cs="Arial"/>
          <w:sz w:val="24"/>
          <w:szCs w:val="24"/>
        </w:rPr>
        <w:t xml:space="preserve"> </w:t>
      </w:r>
    </w:p>
    <w:p w14:paraId="1EF1444B" w14:textId="2B00BDEA" w:rsidR="005C4E65" w:rsidRPr="005C4E65" w:rsidRDefault="005C4E65" w:rsidP="005C4E65">
      <w:pPr>
        <w:rPr>
          <w:rFonts w:ascii="Arial" w:hAnsi="Arial" w:cs="Arial"/>
          <w:sz w:val="24"/>
          <w:szCs w:val="24"/>
        </w:rPr>
      </w:pPr>
      <w:r w:rsidRPr="005C4E65">
        <w:rPr>
          <w:rFonts w:ascii="Arial" w:hAnsi="Arial" w:cs="Arial"/>
          <w:sz w:val="24"/>
          <w:szCs w:val="24"/>
        </w:rPr>
        <w:t>„Freude im Umgang mit Kindern</w:t>
      </w:r>
      <w:r w:rsidR="002E2D08">
        <w:rPr>
          <w:rFonts w:ascii="Arial" w:hAnsi="Arial" w:cs="Arial"/>
          <w:sz w:val="24"/>
          <w:szCs w:val="24"/>
        </w:rPr>
        <w:t xml:space="preserve"> sowie</w:t>
      </w:r>
      <w:r w:rsidRPr="005C4E65">
        <w:rPr>
          <w:rFonts w:ascii="Arial" w:hAnsi="Arial" w:cs="Arial"/>
          <w:sz w:val="24"/>
          <w:szCs w:val="24"/>
        </w:rPr>
        <w:t xml:space="preserve"> eine ausgeglichene</w:t>
      </w:r>
      <w:r w:rsidR="002E2D08">
        <w:rPr>
          <w:rFonts w:ascii="Arial" w:hAnsi="Arial" w:cs="Arial"/>
          <w:sz w:val="24"/>
          <w:szCs w:val="24"/>
        </w:rPr>
        <w:t>, aktive</w:t>
      </w:r>
      <w:r w:rsidRPr="005C4E65">
        <w:rPr>
          <w:rFonts w:ascii="Arial" w:hAnsi="Arial" w:cs="Arial"/>
          <w:sz w:val="24"/>
          <w:szCs w:val="24"/>
        </w:rPr>
        <w:t xml:space="preserve"> Persönlichkeit </w:t>
      </w:r>
      <w:r w:rsidR="002E2D08">
        <w:rPr>
          <w:rFonts w:ascii="Arial" w:hAnsi="Arial" w:cs="Arial"/>
          <w:sz w:val="24"/>
          <w:szCs w:val="24"/>
        </w:rPr>
        <w:t xml:space="preserve">sollten potentielle </w:t>
      </w:r>
      <w:proofErr w:type="spellStart"/>
      <w:r w:rsidR="002E2D08">
        <w:rPr>
          <w:rFonts w:ascii="Arial" w:hAnsi="Arial" w:cs="Arial"/>
          <w:sz w:val="24"/>
          <w:szCs w:val="24"/>
        </w:rPr>
        <w:t>Leihomas</w:t>
      </w:r>
      <w:proofErr w:type="spellEnd"/>
      <w:r w:rsidR="002E2D08">
        <w:rPr>
          <w:rFonts w:ascii="Arial" w:hAnsi="Arial" w:cs="Arial"/>
          <w:sz w:val="24"/>
          <w:szCs w:val="24"/>
        </w:rPr>
        <w:t xml:space="preserve"> mitbringen</w:t>
      </w:r>
      <w:r w:rsidR="003C00B8">
        <w:rPr>
          <w:rFonts w:ascii="Arial" w:hAnsi="Arial" w:cs="Arial"/>
          <w:sz w:val="24"/>
          <w:szCs w:val="24"/>
        </w:rPr>
        <w:t>,</w:t>
      </w:r>
      <w:r w:rsidRPr="005C4E65">
        <w:rPr>
          <w:rFonts w:ascii="Arial" w:hAnsi="Arial" w:cs="Arial"/>
          <w:sz w:val="24"/>
          <w:szCs w:val="24"/>
        </w:rPr>
        <w:t>“</w:t>
      </w:r>
      <w:r w:rsidR="003C00B8">
        <w:rPr>
          <w:rFonts w:ascii="Arial" w:hAnsi="Arial" w:cs="Arial"/>
          <w:sz w:val="24"/>
          <w:szCs w:val="24"/>
        </w:rPr>
        <w:t xml:space="preserve"> </w:t>
      </w:r>
      <w:r w:rsidR="00FC6F8E">
        <w:rPr>
          <w:rFonts w:ascii="Arial" w:hAnsi="Arial" w:cs="Arial"/>
          <w:sz w:val="24"/>
          <w:szCs w:val="24"/>
        </w:rPr>
        <w:t>meint</w:t>
      </w:r>
      <w:r w:rsidRPr="005C4E65">
        <w:rPr>
          <w:rFonts w:ascii="Arial" w:hAnsi="Arial" w:cs="Arial"/>
          <w:sz w:val="24"/>
          <w:szCs w:val="24"/>
        </w:rPr>
        <w:t xml:space="preserve"> Andrea Beer, </w:t>
      </w:r>
      <w:r w:rsidR="00FC6F8E">
        <w:rPr>
          <w:rFonts w:ascii="Arial" w:hAnsi="Arial" w:cs="Arial"/>
          <w:sz w:val="24"/>
          <w:szCs w:val="24"/>
        </w:rPr>
        <w:t xml:space="preserve">wobei </w:t>
      </w:r>
      <w:r w:rsidR="00FA23B6">
        <w:rPr>
          <w:rFonts w:ascii="Arial" w:hAnsi="Arial" w:cs="Arial"/>
          <w:sz w:val="24"/>
          <w:szCs w:val="24"/>
        </w:rPr>
        <w:t>auch jüngere Damen herzlich willkommen sind</w:t>
      </w:r>
      <w:r w:rsidRPr="005C4E65">
        <w:rPr>
          <w:rFonts w:ascii="Arial" w:hAnsi="Arial" w:cs="Arial"/>
          <w:sz w:val="24"/>
          <w:szCs w:val="24"/>
        </w:rPr>
        <w:t xml:space="preserve">. </w:t>
      </w:r>
      <w:r w:rsidR="003C00B8" w:rsidRPr="005C4E65">
        <w:rPr>
          <w:rFonts w:ascii="Arial" w:hAnsi="Arial" w:cs="Arial"/>
          <w:sz w:val="24"/>
          <w:szCs w:val="24"/>
        </w:rPr>
        <w:t xml:space="preserve">Der Katholische Familienverband bietet für diese verantwortungsvolle Aufgabe passende Schulungen an, die die </w:t>
      </w:r>
      <w:r w:rsidR="003C00B8">
        <w:rPr>
          <w:rFonts w:ascii="Arial" w:hAnsi="Arial" w:cs="Arial"/>
          <w:sz w:val="24"/>
          <w:szCs w:val="24"/>
        </w:rPr>
        <w:t>Teilnehmerinnen</w:t>
      </w:r>
      <w:r w:rsidR="003C00B8" w:rsidRPr="005C4E65">
        <w:rPr>
          <w:rFonts w:ascii="Arial" w:hAnsi="Arial" w:cs="Arial"/>
          <w:sz w:val="24"/>
          <w:szCs w:val="24"/>
        </w:rPr>
        <w:t xml:space="preserve"> auf ihre Tätigkeit vorbereiten und eine Mög</w:t>
      </w:r>
      <w:r w:rsidR="003C00B8">
        <w:rPr>
          <w:rFonts w:ascii="Arial" w:hAnsi="Arial" w:cs="Arial"/>
          <w:sz w:val="24"/>
          <w:szCs w:val="24"/>
        </w:rPr>
        <w:t>lichkeit zur Vernetzung sowie Austausch bieten.</w:t>
      </w:r>
      <w:r w:rsidRPr="005C4E65">
        <w:rPr>
          <w:rFonts w:ascii="Arial" w:hAnsi="Arial" w:cs="Arial"/>
          <w:sz w:val="24"/>
          <w:szCs w:val="24"/>
        </w:rPr>
        <w:t xml:space="preserve"> Das Betreuungsausmaß sowie der Stundensatz werden mit der F</w:t>
      </w:r>
      <w:r w:rsidR="003C00B8">
        <w:rPr>
          <w:rFonts w:ascii="Arial" w:hAnsi="Arial" w:cs="Arial"/>
          <w:sz w:val="24"/>
          <w:szCs w:val="24"/>
        </w:rPr>
        <w:t>amilie individuell vereinbart</w:t>
      </w:r>
      <w:r w:rsidR="00CE46EA">
        <w:rPr>
          <w:rFonts w:ascii="Arial" w:hAnsi="Arial" w:cs="Arial"/>
          <w:sz w:val="24"/>
          <w:szCs w:val="24"/>
        </w:rPr>
        <w:t>.</w:t>
      </w:r>
    </w:p>
    <w:p w14:paraId="28D5B9C7" w14:textId="77777777" w:rsidR="005C4E65" w:rsidRPr="005C4E65" w:rsidRDefault="005C4E65" w:rsidP="005C4E65">
      <w:pPr>
        <w:rPr>
          <w:rFonts w:ascii="Arial" w:hAnsi="Arial" w:cs="Arial"/>
          <w:sz w:val="24"/>
          <w:szCs w:val="24"/>
        </w:rPr>
      </w:pPr>
    </w:p>
    <w:p w14:paraId="2A44DA8A" w14:textId="77777777" w:rsidR="005C4E65" w:rsidRPr="005C4E65" w:rsidRDefault="005C4E65" w:rsidP="005C4E65">
      <w:pPr>
        <w:rPr>
          <w:rFonts w:ascii="Arial" w:hAnsi="Arial" w:cs="Arial"/>
          <w:sz w:val="24"/>
          <w:szCs w:val="24"/>
        </w:rPr>
      </w:pPr>
      <w:r w:rsidRPr="005C4E65">
        <w:rPr>
          <w:rFonts w:ascii="Arial" w:hAnsi="Arial" w:cs="Arial"/>
          <w:sz w:val="24"/>
          <w:szCs w:val="24"/>
        </w:rPr>
        <w:t xml:space="preserve">Kontakt und weitere Informationen: </w:t>
      </w:r>
    </w:p>
    <w:p w14:paraId="2E80B268" w14:textId="77777777" w:rsidR="005C4E65" w:rsidRPr="005C4E65" w:rsidRDefault="005C4E65" w:rsidP="005C4E65">
      <w:pPr>
        <w:rPr>
          <w:rFonts w:ascii="Arial" w:hAnsi="Arial" w:cs="Arial"/>
          <w:sz w:val="24"/>
          <w:szCs w:val="24"/>
        </w:rPr>
      </w:pPr>
      <w:r w:rsidRPr="005C4E65">
        <w:rPr>
          <w:rFonts w:ascii="Arial" w:hAnsi="Arial" w:cs="Arial"/>
          <w:sz w:val="24"/>
          <w:szCs w:val="24"/>
        </w:rPr>
        <w:t xml:space="preserve">Andrea Beer </w:t>
      </w:r>
    </w:p>
    <w:p w14:paraId="1A490432" w14:textId="77777777" w:rsidR="005C4E65" w:rsidRPr="005C4E65" w:rsidRDefault="005C4E65" w:rsidP="005C4E65">
      <w:pPr>
        <w:rPr>
          <w:rFonts w:ascii="Arial" w:hAnsi="Arial" w:cs="Arial"/>
          <w:sz w:val="24"/>
          <w:szCs w:val="24"/>
        </w:rPr>
      </w:pPr>
      <w:r w:rsidRPr="005C4E65">
        <w:rPr>
          <w:rFonts w:ascii="Arial" w:hAnsi="Arial" w:cs="Arial"/>
          <w:sz w:val="24"/>
          <w:szCs w:val="24"/>
        </w:rPr>
        <w:t>Tel: 0664/885 93 932</w:t>
      </w:r>
    </w:p>
    <w:p w14:paraId="7E329F6B" w14:textId="61CE4C27" w:rsidR="005C4E65" w:rsidRPr="005C4E65" w:rsidRDefault="005C4E65" w:rsidP="005C4E6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Mail: </w:t>
      </w:r>
      <w:hyperlink r:id="rId8" w:history="1">
        <w:r w:rsidR="00FC6F8E" w:rsidRPr="009D11FF">
          <w:rPr>
            <w:rStyle w:val="Hyperlink"/>
            <w:rFonts w:ascii="Arial" w:hAnsi="Arial" w:cs="Arial"/>
            <w:sz w:val="24"/>
            <w:szCs w:val="24"/>
          </w:rPr>
          <w:t>omadienst-wien@familie.at</w:t>
        </w:r>
      </w:hyperlink>
      <w:r w:rsidR="00FC6F8E">
        <w:rPr>
          <w:rFonts w:ascii="Arial" w:hAnsi="Arial" w:cs="Arial"/>
          <w:sz w:val="24"/>
          <w:szCs w:val="24"/>
        </w:rPr>
        <w:t xml:space="preserve"> </w:t>
      </w:r>
    </w:p>
    <w:p w14:paraId="771AC0FB" w14:textId="168C1065" w:rsidR="00077321" w:rsidRPr="005C4E65" w:rsidRDefault="005C4E65" w:rsidP="005C4E65">
      <w:pPr>
        <w:rPr>
          <w:rFonts w:ascii="Arial" w:hAnsi="Arial" w:cs="Arial"/>
          <w:sz w:val="24"/>
          <w:szCs w:val="24"/>
        </w:rPr>
      </w:pPr>
      <w:r w:rsidRPr="005C4E65">
        <w:rPr>
          <w:rFonts w:ascii="Arial" w:hAnsi="Arial" w:cs="Arial"/>
          <w:sz w:val="24"/>
          <w:szCs w:val="24"/>
        </w:rPr>
        <w:t xml:space="preserve">Web: </w:t>
      </w:r>
      <w:hyperlink r:id="rId9" w:history="1">
        <w:r w:rsidR="00FC6F8E" w:rsidRPr="009D11FF">
          <w:rPr>
            <w:rStyle w:val="Hyperlink"/>
            <w:rFonts w:ascii="Arial" w:hAnsi="Arial" w:cs="Arial"/>
            <w:sz w:val="24"/>
            <w:szCs w:val="24"/>
          </w:rPr>
          <w:t>www.familie.at/wien/omadienst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sectPr w:rsidR="00077321" w:rsidRPr="005C4E6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6A3C"/>
    <w:rsid w:val="00077321"/>
    <w:rsid w:val="002E2D08"/>
    <w:rsid w:val="003C00B8"/>
    <w:rsid w:val="00417877"/>
    <w:rsid w:val="00437C30"/>
    <w:rsid w:val="005B10AF"/>
    <w:rsid w:val="005B34BC"/>
    <w:rsid w:val="005C4E65"/>
    <w:rsid w:val="005D0D0E"/>
    <w:rsid w:val="00612649"/>
    <w:rsid w:val="0065176F"/>
    <w:rsid w:val="00690303"/>
    <w:rsid w:val="007C5DFB"/>
    <w:rsid w:val="0080694E"/>
    <w:rsid w:val="0090315D"/>
    <w:rsid w:val="00CD16A2"/>
    <w:rsid w:val="00CE46EA"/>
    <w:rsid w:val="00E36A3C"/>
    <w:rsid w:val="00EA2779"/>
    <w:rsid w:val="00FA23B6"/>
    <w:rsid w:val="00FC6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63247"/>
  <w15:chartTrackingRefBased/>
  <w15:docId w15:val="{0E64CC61-5532-4965-B8D4-144E14103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5B34BC"/>
    <w:pPr>
      <w:spacing w:after="0" w:line="240" w:lineRule="auto"/>
    </w:pPr>
    <w:rPr>
      <w:rFonts w:ascii="Calibri" w:hAnsi="Calibri" w:cs="Calibri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5C4E65"/>
    <w:rPr>
      <w:color w:val="0563C1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37C30"/>
    <w:rPr>
      <w:rFonts w:ascii="Arial" w:hAnsi="Arial" w:cs="Arial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37C30"/>
    <w:rPr>
      <w:rFonts w:ascii="Arial" w:hAnsi="Arial" w:cs="Arial"/>
      <w:sz w:val="18"/>
      <w:szCs w:val="18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FC6F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286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madienst-wien@familie.at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://www.familie.at/wien/omadiens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c104990-2613-4c7b-8f1a-5eb2511b8a0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ABB16730021E44A571F011B183EC4B" ma:contentTypeVersion="16" ma:contentTypeDescription="Ein neues Dokument erstellen." ma:contentTypeScope="" ma:versionID="344d96bbd43a9d12c82e0bd39cdf4a32">
  <xsd:schema xmlns:xsd="http://www.w3.org/2001/XMLSchema" xmlns:xs="http://www.w3.org/2001/XMLSchema" xmlns:p="http://schemas.microsoft.com/office/2006/metadata/properties" xmlns:ns3="2c104990-2613-4c7b-8f1a-5eb2511b8a04" xmlns:ns4="62ca2610-8ec0-4a32-bafa-c284c6eccd73" targetNamespace="http://schemas.microsoft.com/office/2006/metadata/properties" ma:root="true" ma:fieldsID="d8ec8bc78eb15c79b3102ed37e6c99e5" ns3:_="" ns4:_="">
    <xsd:import namespace="2c104990-2613-4c7b-8f1a-5eb2511b8a04"/>
    <xsd:import namespace="62ca2610-8ec0-4a32-bafa-c284c6eccd7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104990-2613-4c7b-8f1a-5eb2511b8a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ca2610-8ec0-4a32-bafa-c284c6eccd7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Freigabehinweis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7E336E-7697-4FE9-9331-C207C945C8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2E9F5E-E3BC-461C-816D-EC1540A32CDA}">
  <ds:schemaRefs>
    <ds:schemaRef ds:uri="http://schemas.microsoft.com/office/2006/metadata/properties"/>
    <ds:schemaRef ds:uri="2c104990-2613-4c7b-8f1a-5eb2511b8a04"/>
    <ds:schemaRef ds:uri="http://purl.org/dc/dcmitype/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62ca2610-8ec0-4a32-bafa-c284c6eccd73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6845BC48-2F70-46EF-986A-BE2D15F143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104990-2613-4c7b-8f1a-5eb2511b8a04"/>
    <ds:schemaRef ds:uri="62ca2610-8ec0-4a32-bafa-c284c6eccd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1446</Characters>
  <Application>Microsoft Office Word</Application>
  <DocSecurity>4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Erzdiözese Wien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Indrak-Rabl Antonia</dc:creator>
  <cp:keywords/>
  <dc:description/>
  <cp:lastModifiedBy>Antonia Indrak-Rabl -  kath. Familienverband der ED Wien</cp:lastModifiedBy>
  <cp:revision>2</cp:revision>
  <cp:lastPrinted>2023-01-11T09:58:00Z</cp:lastPrinted>
  <dcterms:created xsi:type="dcterms:W3CDTF">2024-04-22T07:42:00Z</dcterms:created>
  <dcterms:modified xsi:type="dcterms:W3CDTF">2024-04-22T07:42:00Z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0x0101008EABB16730021E44A571F011B183EC4B</vt:lpwstr>
  </property>
</Properties>
</file>